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C92" w:rsidRDefault="002D4C92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Pr="009869CE" w:rsidRDefault="009869CE" w:rsidP="009869CE">
      <w:pPr>
        <w:suppressAutoHyphens w:val="0"/>
        <w:ind w:left="5103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ПРИЛОЖЕНИЕ № </w:t>
      </w:r>
      <w:r w:rsidR="00DE0D07">
        <w:rPr>
          <w:rFonts w:eastAsia="Calibri"/>
          <w:sz w:val="28"/>
          <w:szCs w:val="28"/>
          <w:lang w:eastAsia="en-US"/>
        </w:rPr>
        <w:t>4</w:t>
      </w:r>
    </w:p>
    <w:p w:rsidR="009869CE" w:rsidRPr="009869CE" w:rsidRDefault="009869CE" w:rsidP="009869CE">
      <w:pPr>
        <w:suppressAutoHyphens w:val="0"/>
        <w:ind w:left="4395"/>
        <w:jc w:val="center"/>
        <w:rPr>
          <w:sz w:val="28"/>
          <w:szCs w:val="28"/>
          <w:lang w:eastAsia="ru-RU"/>
        </w:rPr>
      </w:pPr>
      <w:r w:rsidRPr="009869CE">
        <w:rPr>
          <w:rFonts w:eastAsia="Calibri"/>
          <w:sz w:val="28"/>
          <w:szCs w:val="28"/>
          <w:lang w:eastAsia="en-US"/>
        </w:rPr>
        <w:t>к административному регламенту предоставления муниципальной услуги «</w:t>
      </w:r>
      <w:r w:rsidR="001D2309" w:rsidRPr="00306977">
        <w:rPr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 w:rsidRPr="009869CE">
        <w:rPr>
          <w:rFonts w:eastAsia="Calibri"/>
          <w:sz w:val="28"/>
          <w:szCs w:val="28"/>
          <w:lang w:eastAsia="en-US"/>
        </w:rPr>
        <w:t xml:space="preserve">» </w:t>
      </w: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9869CE" w:rsidRDefault="009869CE" w:rsidP="002D4C92">
      <w:pPr>
        <w:spacing w:line="221" w:lineRule="auto"/>
        <w:jc w:val="center"/>
      </w:pPr>
    </w:p>
    <w:p w:rsidR="002D4C92" w:rsidRPr="001D3A24" w:rsidRDefault="002D4C92" w:rsidP="002D4C92">
      <w:pPr>
        <w:spacing w:line="221" w:lineRule="auto"/>
        <w:jc w:val="center"/>
      </w:pPr>
    </w:p>
    <w:p w:rsidR="002D4C92" w:rsidRPr="00BC3C08" w:rsidRDefault="002D4C92" w:rsidP="002D4C92">
      <w:pPr>
        <w:spacing w:line="221" w:lineRule="auto"/>
        <w:jc w:val="center"/>
        <w:outlineLvl w:val="0"/>
        <w:rPr>
          <w:b/>
          <w:sz w:val="28"/>
          <w:szCs w:val="28"/>
        </w:rPr>
      </w:pPr>
      <w:r w:rsidRPr="00BC3C08">
        <w:rPr>
          <w:b/>
          <w:sz w:val="28"/>
          <w:szCs w:val="28"/>
        </w:rPr>
        <w:t>БЛОК-СХЕМА</w:t>
      </w:r>
    </w:p>
    <w:p w:rsidR="002D4C92" w:rsidRPr="00BC3C08" w:rsidRDefault="002D4C92" w:rsidP="002D4C92">
      <w:pPr>
        <w:jc w:val="center"/>
        <w:rPr>
          <w:b/>
          <w:sz w:val="28"/>
          <w:szCs w:val="28"/>
        </w:rPr>
      </w:pPr>
      <w:r w:rsidRPr="00BC3C08">
        <w:rPr>
          <w:b/>
          <w:sz w:val="28"/>
          <w:szCs w:val="28"/>
        </w:rPr>
        <w:t xml:space="preserve">последовательности действий по предоставлению муниципальной услуги </w:t>
      </w:r>
    </w:p>
    <w:p w:rsidR="002D4C92" w:rsidRPr="00BC3C08" w:rsidRDefault="00BC3C08" w:rsidP="002D4C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D4C92" w:rsidRPr="00BC3C0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D2309" w:rsidRPr="001D2309">
        <w:rPr>
          <w:b/>
          <w:sz w:val="28"/>
          <w:szCs w:val="28"/>
        </w:rPr>
        <w:t>Предоставление жилого помещения муниципального жилищного фонда по договору социального найма</w:t>
      </w:r>
      <w:r>
        <w:rPr>
          <w:b/>
          <w:sz w:val="28"/>
          <w:szCs w:val="28"/>
        </w:rPr>
        <w:t>»</w:t>
      </w:r>
    </w:p>
    <w:p w:rsidR="002D4C92" w:rsidRPr="001D3A24" w:rsidRDefault="002D4C92" w:rsidP="002D4C92">
      <w:pPr>
        <w:spacing w:line="221" w:lineRule="auto"/>
      </w:pPr>
    </w:p>
    <w:p w:rsidR="002D4C92" w:rsidRPr="001D3A24" w:rsidRDefault="002D4C92" w:rsidP="002D4C92">
      <w:pPr>
        <w:spacing w:line="221" w:lineRule="auto"/>
        <w:jc w:val="center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1"/>
      </w:tblGrid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295910</wp:posOffset>
                      </wp:positionV>
                      <wp:extent cx="0" cy="228600"/>
                      <wp:effectExtent l="61595" t="11430" r="52705" b="1714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35pt,23.3pt" to="151.35pt,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x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1D3A24">
              <w:t xml:space="preserve">Прием и регистрация заявления и пакета документов для предоставления муниципальной услуги 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1922145</wp:posOffset>
                      </wp:positionH>
                      <wp:positionV relativeFrom="paragraph">
                        <wp:posOffset>151765</wp:posOffset>
                      </wp:positionV>
                      <wp:extent cx="0" cy="228600"/>
                      <wp:effectExtent l="61595" t="11430" r="52705" b="17145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35pt,11.95pt" to="151.3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1D3A24">
              <w:t>Рассмотрение заявления и документов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Формирование межведомственных запросов</w:t>
            </w:r>
          </w:p>
        </w:tc>
      </w:tr>
      <w:tr w:rsidR="002D4C92" w:rsidRPr="001D3A24" w:rsidTr="008362EF">
        <w:tc>
          <w:tcPr>
            <w:tcW w:w="6041" w:type="dxa"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1914525</wp:posOffset>
                      </wp:positionH>
                      <wp:positionV relativeFrom="paragraph">
                        <wp:posOffset>-1905</wp:posOffset>
                      </wp:positionV>
                      <wp:extent cx="0" cy="228600"/>
                      <wp:effectExtent l="53975" t="8255" r="60325" b="2032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75pt,-.15pt" to="150.7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">
                      <v:stroke endarrow="block"/>
                    </v:line>
                  </w:pict>
                </mc:Fallback>
              </mc:AlternateContent>
            </w:r>
          </w:p>
        </w:tc>
      </w:tr>
      <w:tr w:rsidR="002D4C92" w:rsidRPr="001D3A24" w:rsidTr="008362EF">
        <w:tc>
          <w:tcPr>
            <w:tcW w:w="604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Принятие решения</w:t>
            </w:r>
          </w:p>
        </w:tc>
      </w:tr>
    </w:tbl>
    <w:p w:rsidR="002D4C92" w:rsidRPr="001D3A24" w:rsidRDefault="009869CE" w:rsidP="002D4C92">
      <w:pPr>
        <w:spacing w:line="221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09BDB0" wp14:editId="0EBEBF57">
                <wp:simplePos x="0" y="0"/>
                <wp:positionH relativeFrom="column">
                  <wp:posOffset>1253490</wp:posOffset>
                </wp:positionH>
                <wp:positionV relativeFrom="paragraph">
                  <wp:posOffset>133350</wp:posOffset>
                </wp:positionV>
                <wp:extent cx="3105150" cy="0"/>
                <wp:effectExtent l="0" t="0" r="1905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5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10.5pt" to="343.2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"/>
            </w:pict>
          </mc:Fallback>
        </mc:AlternateContent>
      </w:r>
      <w:r w:rsidR="002D4C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463792" wp14:editId="21CECFE1">
                <wp:simplePos x="0" y="0"/>
                <wp:positionH relativeFrom="column">
                  <wp:posOffset>4352925</wp:posOffset>
                </wp:positionH>
                <wp:positionV relativeFrom="paragraph">
                  <wp:posOffset>113030</wp:posOffset>
                </wp:positionV>
                <wp:extent cx="9525" cy="190500"/>
                <wp:effectExtent l="60960" t="11430" r="43815" b="1714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" cy="190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75pt,8.9pt" to="343.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">
                <v:stroke endarrow="block"/>
              </v:line>
            </w:pict>
          </mc:Fallback>
        </mc:AlternateContent>
      </w:r>
      <w:r w:rsidR="002D4C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17780</wp:posOffset>
                </wp:positionV>
                <wp:extent cx="0" cy="114300"/>
                <wp:effectExtent l="13970" t="11430" r="5080" b="762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9.8pt,1.4pt" to="219.8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"/>
            </w:pict>
          </mc:Fallback>
        </mc:AlternateContent>
      </w:r>
      <w:r w:rsidR="002D4C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8115300</wp:posOffset>
                </wp:positionH>
                <wp:positionV relativeFrom="paragraph">
                  <wp:posOffset>103505</wp:posOffset>
                </wp:positionV>
                <wp:extent cx="0" cy="228600"/>
                <wp:effectExtent l="60960" t="11430" r="53340" b="1714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9pt,8.15pt" to="639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2n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2D4C92" w:rsidRPr="001D3A24" w:rsidRDefault="002D4C92" w:rsidP="002D4C92">
      <w:pPr>
        <w:spacing w:line="221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1253490</wp:posOffset>
                </wp:positionH>
                <wp:positionV relativeFrom="paragraph">
                  <wp:posOffset>635</wp:posOffset>
                </wp:positionV>
                <wp:extent cx="0" cy="171450"/>
                <wp:effectExtent l="76200" t="0" r="57150" b="571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.05pt" to="98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">
                <v:stroke endarrow="block"/>
              </v:lin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1"/>
        <w:gridCol w:w="1323"/>
        <w:gridCol w:w="4095"/>
      </w:tblGrid>
      <w:tr w:rsidR="002D4C92" w:rsidRPr="001D3A24" w:rsidTr="009869CE">
        <w:tc>
          <w:tcPr>
            <w:tcW w:w="4151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 xml:space="preserve">В случае принятия решения о предоставлении муниципальной услуги </w:t>
            </w:r>
          </w:p>
        </w:tc>
        <w:tc>
          <w:tcPr>
            <w:tcW w:w="1323" w:type="dxa"/>
            <w:vMerge w:val="restart"/>
            <w:tcBorders>
              <w:top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В случае принятия решения об отказе в предоставлении муниципальной услуги</w:t>
            </w:r>
          </w:p>
        </w:tc>
      </w:tr>
      <w:tr w:rsidR="002D4C92" w:rsidRPr="001D3A24" w:rsidTr="009869CE">
        <w:tc>
          <w:tcPr>
            <w:tcW w:w="4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AA7BA92" wp14:editId="1FAD5D97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7620</wp:posOffset>
                      </wp:positionV>
                      <wp:extent cx="0" cy="114300"/>
                      <wp:effectExtent l="60960" t="10795" r="53340" b="1778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5pt,.6pt" to="97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323" w:type="dxa"/>
            <w:vMerge/>
            <w:tcBorders>
              <w:left w:val="nil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EC3F92" wp14:editId="7A4FBC72">
                      <wp:simplePos x="0" y="0"/>
                      <wp:positionH relativeFrom="column">
                        <wp:posOffset>1264920</wp:posOffset>
                      </wp:positionH>
                      <wp:positionV relativeFrom="paragraph">
                        <wp:posOffset>17145</wp:posOffset>
                      </wp:positionV>
                      <wp:extent cx="0" cy="114300"/>
                      <wp:effectExtent l="58420" t="10795" r="55880" b="1778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6pt,1.35pt" to="99.6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">
                      <v:stroke endarrow="block"/>
                    </v:line>
                  </w:pict>
                </mc:Fallback>
              </mc:AlternateContent>
            </w:r>
          </w:p>
        </w:tc>
      </w:tr>
      <w:tr w:rsidR="002D4C92" w:rsidRPr="001D3A24" w:rsidTr="009869CE">
        <w:tc>
          <w:tcPr>
            <w:tcW w:w="4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69CE" w:rsidRDefault="009869CE" w:rsidP="009869CE">
            <w:pPr>
              <w:spacing w:line="221" w:lineRule="auto"/>
            </w:pPr>
            <w:r>
              <w:t>1)</w:t>
            </w:r>
            <w:r w:rsidR="003D22B1">
              <w:t> </w:t>
            </w:r>
            <w:r w:rsidR="001D2309" w:rsidRPr="001D2309">
              <w:t>постановления администрации муниципального образования Темрюкский район о предоставлении муниципального жилого помещения по договору социального найма жилого помещения</w:t>
            </w:r>
            <w:r w:rsidR="00C2005A">
              <w:t>;</w:t>
            </w:r>
          </w:p>
          <w:p w:rsidR="003D22B1" w:rsidRDefault="003D22B1" w:rsidP="003D22B1">
            <w:pPr>
              <w:jc w:val="both"/>
            </w:pPr>
            <w:r>
              <w:t>2) </w:t>
            </w:r>
            <w:r w:rsidR="001D2309" w:rsidRPr="001D2309">
              <w:t>договор социального найма жилого помещения</w:t>
            </w:r>
          </w:p>
          <w:p w:rsidR="002D4C92" w:rsidRPr="00F83044" w:rsidRDefault="002D4C92" w:rsidP="008804FA">
            <w:pPr>
              <w:spacing w:line="221" w:lineRule="auto"/>
            </w:pPr>
          </w:p>
        </w:tc>
        <w:tc>
          <w:tcPr>
            <w:tcW w:w="1323" w:type="dxa"/>
            <w:vMerge/>
            <w:tcBorders>
              <w:bottom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C92" w:rsidRPr="00F83044" w:rsidRDefault="00C2005A" w:rsidP="001D2309">
            <w:pPr>
              <w:spacing w:line="221" w:lineRule="auto"/>
            </w:pPr>
            <w:r>
              <w:t xml:space="preserve">подготовка проекта ответа об отказе в предоставлении </w:t>
            </w:r>
            <w:r w:rsidR="001D2309">
              <w:t>муниципальной услуги</w:t>
            </w:r>
            <w:bookmarkStart w:id="0" w:name="_GoBack"/>
            <w:bookmarkEnd w:id="0"/>
            <w:r>
              <w:t xml:space="preserve"> с указанием причин отказа </w:t>
            </w:r>
          </w:p>
        </w:tc>
      </w:tr>
      <w:tr w:rsidR="002D4C92" w:rsidRPr="001D3A24" w:rsidTr="009869CE">
        <w:tc>
          <w:tcPr>
            <w:tcW w:w="41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94F4539" wp14:editId="511F7A44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6985</wp:posOffset>
                      </wp:positionV>
                      <wp:extent cx="0" cy="114300"/>
                      <wp:effectExtent l="60960" t="8890" r="53340" b="1968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.55pt" to="99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</w:p>
        </w:tc>
        <w:tc>
          <w:tcPr>
            <w:tcW w:w="40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FA26562" wp14:editId="541842E8">
                      <wp:simplePos x="0" y="0"/>
                      <wp:positionH relativeFrom="column">
                        <wp:posOffset>1293495</wp:posOffset>
                      </wp:positionH>
                      <wp:positionV relativeFrom="paragraph">
                        <wp:posOffset>26035</wp:posOffset>
                      </wp:positionV>
                      <wp:extent cx="0" cy="114300"/>
                      <wp:effectExtent l="58420" t="8890" r="5588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85pt,2.05pt" to="101.8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">
                      <v:stroke endarrow="block"/>
                    </v:line>
                  </w:pict>
                </mc:Fallback>
              </mc:AlternateContent>
            </w:r>
          </w:p>
        </w:tc>
      </w:tr>
      <w:tr w:rsidR="002D4C92" w:rsidRPr="001D3A24" w:rsidTr="009869CE">
        <w:tc>
          <w:tcPr>
            <w:tcW w:w="95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D4C92" w:rsidRPr="001D3A24" w:rsidRDefault="002D4C92" w:rsidP="008362EF">
            <w:pPr>
              <w:spacing w:line="221" w:lineRule="auto"/>
              <w:jc w:val="center"/>
            </w:pPr>
            <w:r w:rsidRPr="001D3A24">
              <w:t>Вручение или направление заявителю результата предоставления муниципальной услуги</w:t>
            </w:r>
          </w:p>
        </w:tc>
      </w:tr>
    </w:tbl>
    <w:p w:rsidR="002D4C92" w:rsidRDefault="002D4C92" w:rsidP="002D4C92">
      <w:pPr>
        <w:jc w:val="center"/>
        <w:rPr>
          <w:sz w:val="26"/>
          <w:szCs w:val="26"/>
        </w:rPr>
      </w:pPr>
    </w:p>
    <w:p w:rsidR="002D4C92" w:rsidRDefault="002D4C92" w:rsidP="002D4C92">
      <w:pPr>
        <w:jc w:val="center"/>
        <w:rPr>
          <w:sz w:val="26"/>
          <w:szCs w:val="26"/>
        </w:rPr>
      </w:pPr>
    </w:p>
    <w:p w:rsidR="002D4C92" w:rsidRDefault="002D4C92" w:rsidP="002D4C92">
      <w:pPr>
        <w:jc w:val="center"/>
        <w:rPr>
          <w:sz w:val="26"/>
          <w:szCs w:val="26"/>
        </w:rPr>
      </w:pPr>
    </w:p>
    <w:p w:rsidR="00DE0D07" w:rsidRPr="00DE0D07" w:rsidRDefault="00DE0D07" w:rsidP="00DE0D07">
      <w:pPr>
        <w:suppressAutoHyphens w:val="0"/>
        <w:rPr>
          <w:sz w:val="28"/>
          <w:szCs w:val="28"/>
          <w:lang w:eastAsia="ru-RU"/>
        </w:rPr>
      </w:pPr>
      <w:r w:rsidRPr="00DE0D07">
        <w:rPr>
          <w:sz w:val="28"/>
          <w:szCs w:val="28"/>
          <w:lang w:eastAsia="ru-RU"/>
        </w:rPr>
        <w:t xml:space="preserve">Заместитель главы </w:t>
      </w:r>
    </w:p>
    <w:p w:rsidR="00DE0D07" w:rsidRPr="00DE0D07" w:rsidRDefault="00DE0D07" w:rsidP="00DE0D07">
      <w:pPr>
        <w:suppressAutoHyphens w:val="0"/>
        <w:rPr>
          <w:sz w:val="28"/>
          <w:szCs w:val="28"/>
          <w:lang w:eastAsia="ru-RU"/>
        </w:rPr>
      </w:pPr>
      <w:r w:rsidRPr="00DE0D07">
        <w:rPr>
          <w:sz w:val="28"/>
          <w:szCs w:val="28"/>
          <w:lang w:eastAsia="ru-RU"/>
        </w:rPr>
        <w:t xml:space="preserve">муниципального образования </w:t>
      </w:r>
    </w:p>
    <w:p w:rsidR="00AA57A1" w:rsidRPr="00DE0D07" w:rsidRDefault="00DE0D07" w:rsidP="00DE0D07">
      <w:pPr>
        <w:suppressAutoHyphens w:val="0"/>
        <w:rPr>
          <w:sz w:val="28"/>
          <w:szCs w:val="28"/>
          <w:lang w:eastAsia="ru-RU"/>
        </w:rPr>
      </w:pPr>
      <w:r w:rsidRPr="00DE0D07">
        <w:rPr>
          <w:sz w:val="28"/>
          <w:szCs w:val="28"/>
          <w:lang w:eastAsia="ru-RU"/>
        </w:rPr>
        <w:t xml:space="preserve">Темрюкский район                                                                                    А.С. </w:t>
      </w:r>
      <w:proofErr w:type="spellStart"/>
      <w:r w:rsidRPr="00DE0D07">
        <w:rPr>
          <w:sz w:val="28"/>
          <w:szCs w:val="28"/>
          <w:lang w:eastAsia="ru-RU"/>
        </w:rPr>
        <w:t>Харчев</w:t>
      </w:r>
      <w:proofErr w:type="spellEnd"/>
    </w:p>
    <w:sectPr w:rsidR="00AA57A1" w:rsidRPr="00DE0D07" w:rsidSect="00A541DB">
      <w:headerReference w:type="even" r:id="rId7"/>
      <w:headerReference w:type="default" r:id="rId8"/>
      <w:pgSz w:w="11907" w:h="16443"/>
      <w:pgMar w:top="567" w:right="567" w:bottom="567" w:left="1701" w:header="720" w:footer="72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554" w:rsidRDefault="00FB0554">
      <w:r>
        <w:separator/>
      </w:r>
    </w:p>
  </w:endnote>
  <w:endnote w:type="continuationSeparator" w:id="0">
    <w:p w:rsidR="00FB0554" w:rsidRDefault="00FB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554" w:rsidRDefault="00FB0554">
      <w:r>
        <w:separator/>
      </w:r>
    </w:p>
  </w:footnote>
  <w:footnote w:type="continuationSeparator" w:id="0">
    <w:p w:rsidR="00FB0554" w:rsidRDefault="00FB0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DE8" w:rsidRDefault="002D4C92" w:rsidP="00AA27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67DE8" w:rsidRDefault="00FB05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DE8" w:rsidRDefault="002D4C92" w:rsidP="00AA27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E0D07">
      <w:rPr>
        <w:rStyle w:val="a5"/>
        <w:noProof/>
      </w:rPr>
      <w:t>2</w:t>
    </w:r>
    <w:r>
      <w:rPr>
        <w:rStyle w:val="a5"/>
      </w:rPr>
      <w:fldChar w:fldCharType="end"/>
    </w:r>
  </w:p>
  <w:p w:rsidR="00667DE8" w:rsidRDefault="00FB05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32"/>
    <w:rsid w:val="00197432"/>
    <w:rsid w:val="001D2309"/>
    <w:rsid w:val="002D4C92"/>
    <w:rsid w:val="003B44BF"/>
    <w:rsid w:val="003D22B1"/>
    <w:rsid w:val="00656B76"/>
    <w:rsid w:val="008804FA"/>
    <w:rsid w:val="009604BD"/>
    <w:rsid w:val="009869CE"/>
    <w:rsid w:val="00AA57A1"/>
    <w:rsid w:val="00BC3C08"/>
    <w:rsid w:val="00BD7901"/>
    <w:rsid w:val="00C2005A"/>
    <w:rsid w:val="00DE0D07"/>
    <w:rsid w:val="00E32A6D"/>
    <w:rsid w:val="00EE1E5B"/>
    <w:rsid w:val="00F63D91"/>
    <w:rsid w:val="00FB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C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4C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4C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D4C92"/>
  </w:style>
  <w:style w:type="character" w:customStyle="1" w:styleId="a6">
    <w:name w:val="Гипертекстовая ссылка"/>
    <w:rsid w:val="002D4C92"/>
    <w:rPr>
      <w:b/>
      <w:bCs/>
      <w:color w:val="008000"/>
    </w:rPr>
  </w:style>
  <w:style w:type="character" w:customStyle="1" w:styleId="a7">
    <w:name w:val="Цветовое выделение"/>
    <w:rsid w:val="002D4C92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C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4C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4C9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2D4C92"/>
  </w:style>
  <w:style w:type="character" w:customStyle="1" w:styleId="a6">
    <w:name w:val="Гипертекстовая ссылка"/>
    <w:rsid w:val="002D4C92"/>
    <w:rPr>
      <w:b/>
      <w:bCs/>
      <w:color w:val="008000"/>
    </w:rPr>
  </w:style>
  <w:style w:type="character" w:customStyle="1" w:styleId="a7">
    <w:name w:val="Цветовое выделение"/>
    <w:rsid w:val="002D4C92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Gammershmidt Anna Andreevna</cp:lastModifiedBy>
  <cp:revision>11</cp:revision>
  <cp:lastPrinted>2017-05-19T12:38:00Z</cp:lastPrinted>
  <dcterms:created xsi:type="dcterms:W3CDTF">2015-08-04T14:08:00Z</dcterms:created>
  <dcterms:modified xsi:type="dcterms:W3CDTF">2018-01-09T13:11:00Z</dcterms:modified>
</cp:coreProperties>
</file>